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E976" w14:textId="150BAE34" w:rsidR="00475E26" w:rsidRPr="002B732B" w:rsidRDefault="00BE187A" w:rsidP="008C4E1D">
      <w:pPr>
        <w:jc w:val="right"/>
        <w:rPr>
          <w:b/>
        </w:rPr>
      </w:pPr>
      <w:r>
        <w:rPr>
          <w:b/>
        </w:rPr>
        <w:br/>
      </w:r>
      <w:r>
        <w:rPr>
          <w:b/>
        </w:rPr>
        <w:br/>
      </w:r>
      <w:r w:rsidR="0080506E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62E31E4F" wp14:editId="7CB6BB01">
            <wp:simplePos x="0" y="0"/>
            <wp:positionH relativeFrom="column">
              <wp:posOffset>-78105</wp:posOffset>
            </wp:positionH>
            <wp:positionV relativeFrom="paragraph">
              <wp:posOffset>0</wp:posOffset>
            </wp:positionV>
            <wp:extent cx="2790825" cy="1165860"/>
            <wp:effectExtent l="0" t="0" r="0" b="0"/>
            <wp:wrapTight wrapText="bothSides">
              <wp:wrapPolygon edited="0">
                <wp:start x="3686" y="706"/>
                <wp:lineTo x="590" y="7059"/>
                <wp:lineTo x="442" y="10941"/>
                <wp:lineTo x="1327" y="12706"/>
                <wp:lineTo x="3539" y="12706"/>
                <wp:lineTo x="3686" y="20824"/>
                <wp:lineTo x="5308" y="20824"/>
                <wp:lineTo x="21231" y="19412"/>
                <wp:lineTo x="21526" y="8471"/>
                <wp:lineTo x="20642" y="7412"/>
                <wp:lineTo x="17545" y="6706"/>
                <wp:lineTo x="11648" y="4235"/>
                <wp:lineTo x="5455" y="706"/>
                <wp:lineTo x="3686" y="706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6E">
        <w:rPr>
          <w:b/>
        </w:rPr>
        <w:t>300 High St</w:t>
      </w:r>
    </w:p>
    <w:p w14:paraId="4E504EE6" w14:textId="356550C6" w:rsidR="00475E26" w:rsidRPr="002B732B" w:rsidRDefault="0080506E" w:rsidP="0080506E">
      <w:pPr>
        <w:jc w:val="right"/>
        <w:rPr>
          <w:b/>
        </w:rPr>
      </w:pPr>
      <w:r>
        <w:rPr>
          <w:b/>
        </w:rPr>
        <w:t>Beech Bottom, WV 26030</w:t>
      </w:r>
    </w:p>
    <w:p w14:paraId="79EFB122" w14:textId="47905666" w:rsidR="00475E26" w:rsidRDefault="0080506E" w:rsidP="0080506E">
      <w:pPr>
        <w:jc w:val="right"/>
        <w:rPr>
          <w:b/>
        </w:rPr>
      </w:pPr>
      <w:r>
        <w:rPr>
          <w:b/>
        </w:rPr>
        <w:t xml:space="preserve"> </w:t>
      </w:r>
      <w:r w:rsidR="00475E26" w:rsidRPr="002B732B">
        <w:rPr>
          <w:b/>
        </w:rPr>
        <w:t xml:space="preserve">(304) </w:t>
      </w:r>
      <w:r>
        <w:rPr>
          <w:b/>
        </w:rPr>
        <w:t>277</w:t>
      </w:r>
      <w:r w:rsidR="00475E26" w:rsidRPr="002B732B">
        <w:rPr>
          <w:b/>
        </w:rPr>
        <w:t>-</w:t>
      </w:r>
      <w:r>
        <w:rPr>
          <w:b/>
        </w:rPr>
        <w:t>7578</w:t>
      </w:r>
    </w:p>
    <w:p w14:paraId="3A81A46A" w14:textId="77777777" w:rsidR="0080506E" w:rsidRPr="002B732B" w:rsidRDefault="0080506E" w:rsidP="0080506E">
      <w:pPr>
        <w:jc w:val="right"/>
        <w:rPr>
          <w:b/>
        </w:rPr>
      </w:pPr>
    </w:p>
    <w:p w14:paraId="0CBAB20E" w14:textId="77777777" w:rsidR="0080506E" w:rsidRDefault="0080506E" w:rsidP="00475E26">
      <w:pPr>
        <w:jc w:val="center"/>
        <w:rPr>
          <w:b/>
        </w:rPr>
      </w:pPr>
    </w:p>
    <w:p w14:paraId="53A22302" w14:textId="796DFA1F" w:rsidR="00475E26" w:rsidRPr="00475E26" w:rsidRDefault="00475E26" w:rsidP="008C4E1D">
      <w:pPr>
        <w:jc w:val="center"/>
        <w:rPr>
          <w:sz w:val="26"/>
          <w:szCs w:val="26"/>
        </w:rPr>
      </w:pPr>
      <w:r w:rsidRPr="002B732B">
        <w:rPr>
          <w:b/>
        </w:rPr>
        <w:t xml:space="preserve">APPLICATION FOR </w:t>
      </w:r>
      <w:r w:rsidR="0080506E">
        <w:rPr>
          <w:b/>
        </w:rPr>
        <w:t>GYM RENTAL</w:t>
      </w:r>
    </w:p>
    <w:p w14:paraId="0E25D900" w14:textId="77777777" w:rsidR="00475E26" w:rsidRPr="00475E26" w:rsidRDefault="00475E26" w:rsidP="005D207D"/>
    <w:p w14:paraId="78F68AF3" w14:textId="1A893A87" w:rsidR="005D207D" w:rsidRDefault="00475E26" w:rsidP="00AD68D1">
      <w:pPr>
        <w:pStyle w:val="NoSpacing"/>
      </w:pPr>
      <w:r w:rsidRPr="005D207D">
        <w:t>Name of Person or Organization</w:t>
      </w:r>
      <w:r w:rsidR="00986040" w:rsidRPr="005D207D">
        <w:t>: ______________________________</w:t>
      </w:r>
      <w:r w:rsidR="0080506E" w:rsidRPr="005D207D">
        <w:t>__________________</w:t>
      </w:r>
    </w:p>
    <w:p w14:paraId="1D96FB80" w14:textId="77777777" w:rsidR="00AD68D1" w:rsidRPr="005D207D" w:rsidRDefault="00AD68D1" w:rsidP="00AD68D1">
      <w:pPr>
        <w:pStyle w:val="NoSpacing"/>
      </w:pPr>
    </w:p>
    <w:p w14:paraId="6E509EF3" w14:textId="1AE22212" w:rsidR="00475E26" w:rsidRPr="00BE5B60" w:rsidRDefault="00475E26" w:rsidP="005D207D">
      <w:r w:rsidRPr="005D207D">
        <w:t>Requested Date of Use</w:t>
      </w:r>
      <w:r w:rsidR="007402F1" w:rsidRPr="005D207D">
        <w:t xml:space="preserve">:  </w:t>
      </w:r>
      <w:r w:rsidR="003E5A42" w:rsidRPr="005D207D">
        <w:t>_________</w:t>
      </w:r>
      <w:r w:rsidR="00774D76">
        <w:t xml:space="preserve">        </w:t>
      </w:r>
      <w:r w:rsidR="005019A7" w:rsidRPr="005D207D">
        <w:t>Time</w:t>
      </w:r>
      <w:r w:rsidR="007402F1" w:rsidRPr="005D207D">
        <w:t xml:space="preserve">:  </w:t>
      </w:r>
      <w:r w:rsidR="00986040" w:rsidRPr="005D207D">
        <w:t>_______</w:t>
      </w:r>
      <w:r w:rsidR="00774D76">
        <w:t>_</w:t>
      </w:r>
      <w:r w:rsidR="00BD4A67">
        <w:t xml:space="preserve"> </w:t>
      </w:r>
      <w:r w:rsidR="00BD4A67">
        <w:tab/>
        <w:t xml:space="preserve">    </w:t>
      </w:r>
      <w:r w:rsidRPr="00BE5B60">
        <w:t>Type of Activity</w:t>
      </w:r>
      <w:r w:rsidR="007402F1" w:rsidRPr="00BE5B60">
        <w:t xml:space="preserve">:  </w:t>
      </w:r>
      <w:r w:rsidR="00986040" w:rsidRPr="00BE5B60">
        <w:t>__________</w:t>
      </w:r>
      <w:r w:rsidR="00BA3EDB">
        <w:t>______</w:t>
      </w:r>
      <w:r w:rsidR="00BD4A67">
        <w:t>_</w:t>
      </w:r>
    </w:p>
    <w:p w14:paraId="3092EBF5" w14:textId="77777777" w:rsidR="00475E26" w:rsidRPr="00BE5B60" w:rsidRDefault="00475E26" w:rsidP="005D207D"/>
    <w:p w14:paraId="0F72EC66" w14:textId="7F8A2624" w:rsidR="00475E26" w:rsidRPr="00BE5B60" w:rsidRDefault="00475E26" w:rsidP="005D207D">
      <w:r w:rsidRPr="00BE5B60">
        <w:t>Person Responsible for Use</w:t>
      </w:r>
      <w:r w:rsidR="00C22523" w:rsidRPr="00BE5B60">
        <w:t xml:space="preserve"> (</w:t>
      </w:r>
      <w:r w:rsidR="00F44B6B" w:rsidRPr="00BE5B60">
        <w:t>MUST</w:t>
      </w:r>
      <w:r w:rsidR="00C22523" w:rsidRPr="00BE5B60">
        <w:t xml:space="preserve"> be present at the event)</w:t>
      </w:r>
      <w:r w:rsidRPr="00BE5B60">
        <w:t xml:space="preserve">: </w:t>
      </w:r>
      <w:r w:rsidR="00986040" w:rsidRPr="00BE5B60">
        <w:t>________________________________</w:t>
      </w:r>
    </w:p>
    <w:p w14:paraId="791841CD" w14:textId="77777777" w:rsidR="0080506E" w:rsidRPr="00BE5B60" w:rsidRDefault="0080506E" w:rsidP="005D207D"/>
    <w:p w14:paraId="46E3C917" w14:textId="32A15860" w:rsidR="00475E26" w:rsidRPr="00BE5B60" w:rsidRDefault="00475E26" w:rsidP="005D207D">
      <w:r w:rsidRPr="00BE5B60">
        <w:tab/>
      </w:r>
      <w:r w:rsidR="007402F1" w:rsidRPr="00BE5B60">
        <w:t xml:space="preserve">Address:  </w:t>
      </w:r>
      <w:r w:rsidR="00986040" w:rsidRPr="00BE5B60">
        <w:t>__________________________________________</w:t>
      </w:r>
    </w:p>
    <w:p w14:paraId="72C81AF0" w14:textId="77777777" w:rsidR="0080506E" w:rsidRPr="00BE5B60" w:rsidRDefault="0080506E" w:rsidP="005D207D"/>
    <w:p w14:paraId="2BA64E80" w14:textId="5496048E" w:rsidR="00475E26" w:rsidRPr="00BE5B60" w:rsidRDefault="00475E26" w:rsidP="005D207D">
      <w:r w:rsidRPr="00BE5B60">
        <w:tab/>
        <w:t>Phone Number</w:t>
      </w:r>
      <w:r w:rsidR="007402F1" w:rsidRPr="00BE5B60">
        <w:t xml:space="preserve">:  </w:t>
      </w:r>
      <w:r w:rsidR="00986040" w:rsidRPr="00BE5B60">
        <w:t>___________________</w:t>
      </w:r>
      <w:r w:rsidR="0080506E" w:rsidRPr="00BE5B60">
        <w:tab/>
      </w:r>
      <w:r w:rsidR="0080506E" w:rsidRPr="00BE5B60">
        <w:tab/>
        <w:t>Email: _________________________</w:t>
      </w:r>
    </w:p>
    <w:p w14:paraId="1A399CC5" w14:textId="2F3FFB99" w:rsidR="0080506E" w:rsidRPr="008C4E1D" w:rsidRDefault="0080506E"/>
    <w:p w14:paraId="5678DA3D" w14:textId="1C8FCC5A" w:rsidR="009A3507" w:rsidRPr="008C4E1D" w:rsidRDefault="005C4AD1">
      <w:r>
        <w:t>Rental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5161"/>
      </w:tblGrid>
      <w:tr w:rsidR="009A3507" w:rsidRPr="008C4E1D" w14:paraId="2D31C6A2" w14:textId="77777777" w:rsidTr="00E9570F">
        <w:tc>
          <w:tcPr>
            <w:tcW w:w="1975" w:type="dxa"/>
          </w:tcPr>
          <w:p w14:paraId="28403FB2" w14:textId="3F451945" w:rsidR="009A3507" w:rsidRPr="008C4E1D" w:rsidRDefault="009A3507">
            <w:r w:rsidRPr="008C4E1D">
              <w:t>General Rental</w:t>
            </w:r>
          </w:p>
        </w:tc>
        <w:tc>
          <w:tcPr>
            <w:tcW w:w="2790" w:type="dxa"/>
          </w:tcPr>
          <w:p w14:paraId="43D85340" w14:textId="2F03422D" w:rsidR="009A3507" w:rsidRPr="008C4E1D" w:rsidRDefault="009A3507">
            <w:r w:rsidRPr="008C4E1D">
              <w:t xml:space="preserve">CCA </w:t>
            </w:r>
            <w:r w:rsidR="008C4E1D" w:rsidRPr="008C4E1D">
              <w:t>F</w:t>
            </w:r>
            <w:r w:rsidRPr="008C4E1D">
              <w:t>amil</w:t>
            </w:r>
            <w:r w:rsidR="001662C4">
              <w:t>ies</w:t>
            </w:r>
            <w:r w:rsidR="008D45C7">
              <w:t>, Churches</w:t>
            </w:r>
          </w:p>
        </w:tc>
        <w:tc>
          <w:tcPr>
            <w:tcW w:w="5161" w:type="dxa"/>
          </w:tcPr>
          <w:p w14:paraId="5CFE91F2" w14:textId="7309ACD9" w:rsidR="009A3507" w:rsidRPr="008C4E1D" w:rsidRDefault="009A3507">
            <w:r w:rsidRPr="008C4E1D">
              <w:t>CCA Staff and Regular Volunteers</w:t>
            </w:r>
            <w:r w:rsidR="00045631">
              <w:t>, Village of Beech Bottom</w:t>
            </w:r>
          </w:p>
        </w:tc>
      </w:tr>
      <w:tr w:rsidR="009A3507" w:rsidRPr="008C4E1D" w14:paraId="72A0380B" w14:textId="77777777" w:rsidTr="00E9570F">
        <w:tc>
          <w:tcPr>
            <w:tcW w:w="1975" w:type="dxa"/>
          </w:tcPr>
          <w:p w14:paraId="699E06E5" w14:textId="3BAA0F23" w:rsidR="009A3507" w:rsidRPr="008C4E1D" w:rsidRDefault="009A3507">
            <w:r w:rsidRPr="008C4E1D">
              <w:t>$</w:t>
            </w:r>
            <w:r w:rsidR="00AE2756">
              <w:t>150</w:t>
            </w:r>
          </w:p>
        </w:tc>
        <w:tc>
          <w:tcPr>
            <w:tcW w:w="2790" w:type="dxa"/>
          </w:tcPr>
          <w:p w14:paraId="6E7B7B6C" w14:textId="45D64278" w:rsidR="009A3507" w:rsidRPr="008C4E1D" w:rsidRDefault="009A3507">
            <w:r w:rsidRPr="008C4E1D">
              <w:t>$</w:t>
            </w:r>
            <w:r w:rsidR="00AE2756">
              <w:t>50</w:t>
            </w:r>
          </w:p>
        </w:tc>
        <w:tc>
          <w:tcPr>
            <w:tcW w:w="5161" w:type="dxa"/>
          </w:tcPr>
          <w:p w14:paraId="123ABE38" w14:textId="47C0DE7E" w:rsidR="009A3507" w:rsidRPr="008C4E1D" w:rsidRDefault="009A3507">
            <w:r w:rsidRPr="008C4E1D">
              <w:t>$0</w:t>
            </w:r>
          </w:p>
        </w:tc>
      </w:tr>
    </w:tbl>
    <w:p w14:paraId="53C238E7" w14:textId="6057D393" w:rsidR="005C4AD1" w:rsidRDefault="008C4E1D" w:rsidP="00D87986">
      <w:pPr>
        <w:spacing w:after="160" w:line="256" w:lineRule="auto"/>
        <w:ind w:right="-144"/>
      </w:pPr>
      <w:r>
        <w:br/>
      </w:r>
      <w:r w:rsidR="005C4AD1">
        <w:t>Utility Fee (added to all rentals): $50</w:t>
      </w:r>
      <w:r w:rsidR="00D612B6">
        <w:tab/>
      </w:r>
      <w:r w:rsidR="00D612B6">
        <w:tab/>
        <w:t>Cooking Fee (if using the kitchen): $50</w:t>
      </w:r>
      <w:r w:rsidR="00D87986">
        <w:tab/>
        <w:t>TOTAL: ____</w:t>
      </w:r>
    </w:p>
    <w:p w14:paraId="4DBB7E68" w14:textId="6A58C104" w:rsidR="003F0B33" w:rsidRDefault="003F0B33" w:rsidP="003F0B33">
      <w:pPr>
        <w:spacing w:after="160" w:line="256" w:lineRule="auto"/>
      </w:pPr>
      <w:r>
        <w:t xml:space="preserve">A </w:t>
      </w:r>
      <w:r w:rsidR="00711362">
        <w:t xml:space="preserve">$200 </w:t>
      </w:r>
      <w:r>
        <w:t xml:space="preserve">deposit (dated for the day of the rental) along with the </w:t>
      </w:r>
      <w:r w:rsidR="005935A6">
        <w:t>total</w:t>
      </w:r>
      <w:r w:rsidR="00E73605">
        <w:t xml:space="preserve"> rental</w:t>
      </w:r>
      <w:r>
        <w:t xml:space="preserve"> fee</w:t>
      </w:r>
      <w:r w:rsidR="006A7CD6">
        <w:t>s</w:t>
      </w:r>
      <w:r>
        <w:t xml:space="preserve"> (dated for the day the agreement was signed) will be required at the time of reservation. If damages are reported or discovered, the deposit check will be cashed.</w:t>
      </w:r>
      <w:r w:rsidR="00515BB6">
        <w:t xml:space="preserve"> If no damages are </w:t>
      </w:r>
      <w:r w:rsidR="003B2E9F">
        <w:t>discovered</w:t>
      </w:r>
      <w:r w:rsidR="00515BB6">
        <w:t>, the check will be shredded.</w:t>
      </w:r>
    </w:p>
    <w:p w14:paraId="05941BEA" w14:textId="6C788168" w:rsidR="003F0B33" w:rsidRDefault="003F0B33" w:rsidP="003F0B33">
      <w:r w:rsidRPr="003F0B33">
        <w:t xml:space="preserve">Please make out </w:t>
      </w:r>
      <w:r w:rsidRPr="003F0B33">
        <w:rPr>
          <w:b/>
          <w:u w:val="single"/>
        </w:rPr>
        <w:t>two separate checks</w:t>
      </w:r>
      <w:r w:rsidRPr="003F0B33">
        <w:t xml:space="preserve"> (one for rental and one for deposit) to Cornerstone Christ</w:t>
      </w:r>
      <w:r w:rsidR="00E54C43">
        <w:t>i</w:t>
      </w:r>
      <w:r w:rsidRPr="003F0B33">
        <w:t>an Academy.</w:t>
      </w:r>
    </w:p>
    <w:p w14:paraId="4F99BC09" w14:textId="77777777" w:rsidR="003F0B33" w:rsidRPr="003F0B33" w:rsidRDefault="003F0B33" w:rsidP="003F0B33"/>
    <w:p w14:paraId="3679318F" w14:textId="16F24CA9" w:rsidR="003F0B33" w:rsidRDefault="003F0B33" w:rsidP="003F0B33">
      <w:pPr>
        <w:spacing w:after="160" w:line="256" w:lineRule="auto"/>
        <w:rPr>
          <w:sz w:val="26"/>
          <w:szCs w:val="26"/>
        </w:rPr>
      </w:pPr>
      <w:r>
        <w:t xml:space="preserve">If you need to cancel your event, please contact the </w:t>
      </w:r>
      <w:r w:rsidR="0053767E">
        <w:t>school</w:t>
      </w:r>
      <w:r>
        <w:t xml:space="preserve"> office within at least 48 hours of the event.</w:t>
      </w:r>
    </w:p>
    <w:p w14:paraId="261E417E" w14:textId="77777777" w:rsidR="00475E26" w:rsidRPr="00475E26" w:rsidRDefault="00475E26">
      <w:pPr>
        <w:rPr>
          <w:sz w:val="26"/>
          <w:szCs w:val="26"/>
        </w:rPr>
      </w:pPr>
    </w:p>
    <w:p w14:paraId="6D569A46" w14:textId="691524B9" w:rsidR="00475E26" w:rsidRPr="008C4E1D" w:rsidRDefault="00475E26">
      <w:r w:rsidRPr="008C4E1D">
        <w:t xml:space="preserve">I have read the Guidelines for Use and agree to take responsibility for use of the </w:t>
      </w:r>
      <w:r w:rsidR="0080506E" w:rsidRPr="008C4E1D">
        <w:t>Cornerstone Christian Academy</w:t>
      </w:r>
      <w:r w:rsidRPr="008C4E1D">
        <w:t xml:space="preserve"> facilities in accordance with them.</w:t>
      </w:r>
    </w:p>
    <w:p w14:paraId="2E696D3C" w14:textId="77777777" w:rsidR="00475E26" w:rsidRPr="00475E26" w:rsidRDefault="00475E26">
      <w:pPr>
        <w:rPr>
          <w:sz w:val="26"/>
          <w:szCs w:val="26"/>
        </w:rPr>
      </w:pPr>
    </w:p>
    <w:p w14:paraId="1D906FBD" w14:textId="5FEE8ECB" w:rsidR="00475E26" w:rsidRPr="009A3507" w:rsidRDefault="007D5ED5" w:rsidP="0080506E">
      <w:pPr>
        <w:jc w:val="both"/>
        <w:rPr>
          <w:sz w:val="26"/>
          <w:szCs w:val="26"/>
          <w:u w:val="single"/>
        </w:rPr>
      </w:pPr>
      <w:r w:rsidRPr="009A3507">
        <w:rPr>
          <w:sz w:val="26"/>
          <w:szCs w:val="26"/>
        </w:rPr>
        <w:t>________________________________</w:t>
      </w:r>
      <w:r>
        <w:rPr>
          <w:sz w:val="26"/>
          <w:szCs w:val="26"/>
        </w:rPr>
        <w:t xml:space="preserve">_____                  </w:t>
      </w:r>
      <w:r w:rsidRPr="009A3507">
        <w:rPr>
          <w:sz w:val="26"/>
          <w:szCs w:val="26"/>
        </w:rPr>
        <w:t>_____________________</w:t>
      </w:r>
    </w:p>
    <w:p w14:paraId="491B7070" w14:textId="53769EBB" w:rsidR="00475E26" w:rsidRDefault="007D5E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475E26" w:rsidRPr="00475E26">
        <w:rPr>
          <w:sz w:val="26"/>
          <w:szCs w:val="26"/>
        </w:rPr>
        <w:t>(Signature)</w:t>
      </w:r>
      <w:r w:rsidR="00475E26" w:rsidRPr="00475E26">
        <w:rPr>
          <w:sz w:val="26"/>
          <w:szCs w:val="26"/>
        </w:rPr>
        <w:tab/>
      </w:r>
      <w:r w:rsidR="00475E26" w:rsidRPr="00475E2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475E26" w:rsidRPr="00475E26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475E26" w:rsidRPr="00475E26">
        <w:rPr>
          <w:sz w:val="26"/>
          <w:szCs w:val="26"/>
        </w:rPr>
        <w:t>(Date)</w:t>
      </w:r>
    </w:p>
    <w:p w14:paraId="3CB55D2B" w14:textId="77777777" w:rsidR="007D5ED5" w:rsidRDefault="007D5ED5">
      <w:pPr>
        <w:pBdr>
          <w:bottom w:val="dotted" w:sz="24" w:space="1" w:color="auto"/>
        </w:pBdr>
        <w:rPr>
          <w:sz w:val="26"/>
          <w:szCs w:val="26"/>
        </w:rPr>
      </w:pPr>
    </w:p>
    <w:p w14:paraId="14C4045A" w14:textId="77777777" w:rsidR="007D5ED5" w:rsidRDefault="007D5ED5">
      <w:pPr>
        <w:rPr>
          <w:sz w:val="26"/>
          <w:szCs w:val="26"/>
        </w:rPr>
      </w:pPr>
    </w:p>
    <w:p w14:paraId="3EE7C058" w14:textId="21BE2CB3" w:rsidR="007D5ED5" w:rsidRPr="008C4E1D" w:rsidRDefault="007D5ED5" w:rsidP="002B732B">
      <w:pPr>
        <w:jc w:val="center"/>
      </w:pPr>
      <w:r w:rsidRPr="008C4E1D">
        <w:t xml:space="preserve">FOR </w:t>
      </w:r>
      <w:r w:rsidR="00F17C14" w:rsidRPr="008C4E1D">
        <w:t>OFFICE</w:t>
      </w:r>
      <w:r w:rsidRPr="008C4E1D">
        <w:t xml:space="preserve"> USE ONLY</w:t>
      </w:r>
    </w:p>
    <w:p w14:paraId="5BCACD07" w14:textId="77777777" w:rsidR="007D5ED5" w:rsidRPr="008C4E1D" w:rsidRDefault="007D5ED5"/>
    <w:p w14:paraId="0E287650" w14:textId="77777777" w:rsidR="007D5ED5" w:rsidRPr="008C4E1D" w:rsidRDefault="00240C62">
      <w:r w:rsidRPr="008C4E1D">
        <w:t xml:space="preserve">Amount of Rental Fee:  </w:t>
      </w:r>
      <w:r w:rsidR="00E84EC5" w:rsidRPr="008C4E1D">
        <w:t>$</w:t>
      </w:r>
      <w:r w:rsidR="00986040" w:rsidRPr="008C4E1D">
        <w:rPr>
          <w:u w:val="single"/>
        </w:rPr>
        <w:t>________</w:t>
      </w:r>
      <w:r w:rsidR="00906583" w:rsidRPr="008C4E1D">
        <w:tab/>
      </w:r>
      <w:r w:rsidR="007D5ED5" w:rsidRPr="008C4E1D">
        <w:t>Check</w:t>
      </w:r>
      <w:r w:rsidR="00BB33D9" w:rsidRPr="008C4E1D">
        <w:t xml:space="preserve"> #</w:t>
      </w:r>
      <w:r w:rsidR="00986040" w:rsidRPr="008C4E1D">
        <w:rPr>
          <w:u w:val="single"/>
        </w:rPr>
        <w:t>________</w:t>
      </w:r>
      <w:r w:rsidR="005019A7" w:rsidRPr="008C4E1D">
        <w:t xml:space="preserve"> </w:t>
      </w:r>
      <w:r w:rsidR="00906583" w:rsidRPr="008C4E1D">
        <w:tab/>
      </w:r>
      <w:r w:rsidR="005019A7" w:rsidRPr="008C4E1D">
        <w:t>Cash</w:t>
      </w:r>
      <w:r w:rsidR="00F37328" w:rsidRPr="008C4E1D">
        <w:t xml:space="preserve">: </w:t>
      </w:r>
      <w:r w:rsidR="00986040" w:rsidRPr="008C4E1D">
        <w:t>_______</w:t>
      </w:r>
    </w:p>
    <w:p w14:paraId="414F9CB3" w14:textId="77777777" w:rsidR="007D5ED5" w:rsidRPr="008C4E1D" w:rsidRDefault="007D5ED5"/>
    <w:p w14:paraId="4E79868F" w14:textId="028C8A48" w:rsidR="007D5ED5" w:rsidRPr="008C4E1D" w:rsidRDefault="00240C62">
      <w:r w:rsidRPr="008C4E1D">
        <w:t xml:space="preserve">Deposit: </w:t>
      </w:r>
      <w:r w:rsidR="00400C24">
        <w:t xml:space="preserve">   </w:t>
      </w:r>
      <w:r w:rsidR="005019A7" w:rsidRPr="008C4E1D">
        <w:t>Check</w:t>
      </w:r>
      <w:r w:rsidR="007D5ED5" w:rsidRPr="008C4E1D">
        <w:t xml:space="preserve"> #</w:t>
      </w:r>
      <w:r w:rsidR="00986040" w:rsidRPr="008C4E1D">
        <w:t>________</w:t>
      </w:r>
      <w:r w:rsidR="007D5ED5" w:rsidRPr="008C4E1D">
        <w:t xml:space="preserve"> </w:t>
      </w:r>
      <w:r w:rsidR="00006B89" w:rsidRPr="008C4E1D">
        <w:softHyphen/>
      </w:r>
      <w:r w:rsidR="007D5ED5" w:rsidRPr="008C4E1D">
        <w:t xml:space="preserve"> (will be </w:t>
      </w:r>
      <w:r w:rsidR="008C4E1D">
        <w:t>shredded</w:t>
      </w:r>
      <w:r w:rsidR="007D5ED5" w:rsidRPr="008C4E1D">
        <w:t xml:space="preserve"> if everything is left as found)</w:t>
      </w:r>
      <w:r w:rsidR="008C4E1D">
        <w:br/>
      </w:r>
    </w:p>
    <w:p w14:paraId="0C061F32" w14:textId="3450CF7D" w:rsidR="002B732B" w:rsidRDefault="007D5ED5">
      <w:pPr>
        <w:rPr>
          <w:sz w:val="26"/>
          <w:szCs w:val="26"/>
        </w:rPr>
      </w:pPr>
      <w:r w:rsidRPr="008C4E1D">
        <w:t xml:space="preserve">Date </w:t>
      </w:r>
      <w:r w:rsidR="005019A7" w:rsidRPr="008C4E1D">
        <w:t>Pai</w:t>
      </w:r>
      <w:r w:rsidR="00F37328" w:rsidRPr="008C4E1D">
        <w:t xml:space="preserve">d:  </w:t>
      </w:r>
      <w:r w:rsidR="00986040" w:rsidRPr="008C4E1D">
        <w:t>________________</w:t>
      </w:r>
      <w:r w:rsidR="008C4E1D">
        <w:t xml:space="preserve">    </w:t>
      </w:r>
      <w:r w:rsidR="002B732B">
        <w:rPr>
          <w:sz w:val="26"/>
          <w:szCs w:val="26"/>
        </w:rPr>
        <w:t>Use approved by:  ____________________________________</w:t>
      </w:r>
    </w:p>
    <w:p w14:paraId="6AB89BAB" w14:textId="040E94BB" w:rsidR="00F17C14" w:rsidRDefault="00BF046D" w:rsidP="00F17C14">
      <w:pPr>
        <w:jc w:val="center"/>
        <w:rPr>
          <w:b/>
          <w:szCs w:val="20"/>
        </w:rPr>
      </w:pPr>
      <w:r>
        <w:rPr>
          <w:b/>
        </w:rPr>
        <w:lastRenderedPageBreak/>
        <w:br/>
      </w:r>
      <w:r w:rsidR="00F17C14">
        <w:rPr>
          <w:b/>
        </w:rPr>
        <w:t>CORNERSTONE CHRISTIAN ACADEMY</w:t>
      </w:r>
    </w:p>
    <w:p w14:paraId="4738D1F4" w14:textId="488A9196" w:rsidR="00F17C14" w:rsidRDefault="00F17C14" w:rsidP="00F17C14">
      <w:pPr>
        <w:jc w:val="center"/>
        <w:rPr>
          <w:b/>
        </w:rPr>
      </w:pPr>
      <w:r>
        <w:rPr>
          <w:b/>
        </w:rPr>
        <w:t>GYM RENTAL</w:t>
      </w:r>
    </w:p>
    <w:p w14:paraId="69DB4785" w14:textId="77777777" w:rsidR="00F17C14" w:rsidRDefault="00F17C14" w:rsidP="00F17C14">
      <w:pPr>
        <w:jc w:val="center"/>
        <w:rPr>
          <w:b/>
        </w:rPr>
      </w:pPr>
    </w:p>
    <w:p w14:paraId="1C5396E8" w14:textId="77777777" w:rsidR="00F17C14" w:rsidRDefault="00F17C14" w:rsidP="00F17C14">
      <w:pPr>
        <w:jc w:val="center"/>
        <w:rPr>
          <w:b/>
        </w:rPr>
      </w:pPr>
      <w:r>
        <w:rPr>
          <w:b/>
        </w:rPr>
        <w:t xml:space="preserve"> GENERAL GUIDELINES FOR USE</w:t>
      </w:r>
      <w:r>
        <w:rPr>
          <w:b/>
        </w:rPr>
        <w:tab/>
      </w:r>
    </w:p>
    <w:p w14:paraId="4DD0F0BC" w14:textId="77777777" w:rsidR="00F17C14" w:rsidRDefault="00F17C14" w:rsidP="00F17C14">
      <w:pPr>
        <w:jc w:val="center"/>
        <w:rPr>
          <w:b/>
        </w:rPr>
      </w:pPr>
    </w:p>
    <w:p w14:paraId="7DA60584" w14:textId="7041D7C4" w:rsidR="00F17C14" w:rsidRPr="00F17C14" w:rsidRDefault="00F17C14" w:rsidP="00F17C14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F17C14">
        <w:rPr>
          <w:sz w:val="22"/>
        </w:rPr>
        <w:t xml:space="preserve">All uses of the </w:t>
      </w:r>
      <w:r>
        <w:rPr>
          <w:sz w:val="22"/>
        </w:rPr>
        <w:t>CCA facility</w:t>
      </w:r>
      <w:r w:rsidRPr="00F17C14">
        <w:rPr>
          <w:sz w:val="22"/>
        </w:rPr>
        <w:t xml:space="preserve"> must be scheduled in advance with the </w:t>
      </w:r>
      <w:r w:rsidR="00815A6B">
        <w:rPr>
          <w:sz w:val="22"/>
        </w:rPr>
        <w:t>school</w:t>
      </w:r>
      <w:r w:rsidRPr="00F17C14">
        <w:rPr>
          <w:sz w:val="22"/>
        </w:rPr>
        <w:t xml:space="preserve"> secretary. Requests will be considered in the order received.</w:t>
      </w:r>
    </w:p>
    <w:p w14:paraId="652E9ACD" w14:textId="77777777" w:rsidR="00F17C14" w:rsidRDefault="00F17C14" w:rsidP="00F17C14">
      <w:pPr>
        <w:rPr>
          <w:sz w:val="22"/>
        </w:rPr>
      </w:pPr>
    </w:p>
    <w:p w14:paraId="47F5A26F" w14:textId="7CE9F5EC" w:rsidR="00F17C14" w:rsidRPr="00F17C14" w:rsidRDefault="00F17C14" w:rsidP="00F17C14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F17C14">
        <w:rPr>
          <w:sz w:val="22"/>
        </w:rPr>
        <w:t>Applicable rental and deposit fees must be paid when reserved.</w:t>
      </w:r>
    </w:p>
    <w:p w14:paraId="35654EBF" w14:textId="77777777" w:rsidR="00F17C14" w:rsidRDefault="00F17C14" w:rsidP="00F17C14">
      <w:pPr>
        <w:ind w:left="360"/>
        <w:rPr>
          <w:sz w:val="22"/>
        </w:rPr>
      </w:pPr>
    </w:p>
    <w:p w14:paraId="33ABD80F" w14:textId="04E2D92F" w:rsidR="008C4E1D" w:rsidRPr="008C4E1D" w:rsidRDefault="008C4E1D" w:rsidP="008C4E1D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8C4E1D">
        <w:rPr>
          <w:sz w:val="22"/>
        </w:rPr>
        <w:t xml:space="preserve">All renters, content presented, or activities must not be affiliated with any conflict, or in any conflict of </w:t>
      </w:r>
      <w:r>
        <w:rPr>
          <w:sz w:val="22"/>
        </w:rPr>
        <w:t>C</w:t>
      </w:r>
      <w:r w:rsidRPr="008C4E1D">
        <w:rPr>
          <w:sz w:val="22"/>
        </w:rPr>
        <w:t xml:space="preserve">CA’s Statement of Faith. </w:t>
      </w:r>
    </w:p>
    <w:p w14:paraId="628C8825" w14:textId="77777777" w:rsidR="008C4E1D" w:rsidRPr="008C4E1D" w:rsidRDefault="008C4E1D" w:rsidP="008C4E1D">
      <w:pPr>
        <w:pStyle w:val="ListParagraph"/>
        <w:rPr>
          <w:sz w:val="22"/>
        </w:rPr>
      </w:pPr>
    </w:p>
    <w:p w14:paraId="0A8AC7BD" w14:textId="7C8C7685" w:rsidR="00F17C14" w:rsidRPr="00F17C14" w:rsidRDefault="00F17C14" w:rsidP="00F17C14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F17C14">
        <w:rPr>
          <w:sz w:val="22"/>
        </w:rPr>
        <w:t>The person who makes the reservation must take responsibility for:</w:t>
      </w:r>
      <w:r w:rsidRPr="00F17C14">
        <w:rPr>
          <w:sz w:val="22"/>
        </w:rPr>
        <w:tab/>
      </w:r>
      <w:r w:rsidRPr="00F17C14">
        <w:rPr>
          <w:sz w:val="22"/>
        </w:rPr>
        <w:tab/>
      </w:r>
      <w:r w:rsidRPr="00F17C14">
        <w:rPr>
          <w:sz w:val="22"/>
        </w:rPr>
        <w:tab/>
      </w:r>
      <w:r w:rsidRPr="00F17C14">
        <w:rPr>
          <w:sz w:val="22"/>
        </w:rPr>
        <w:tab/>
        <w:t xml:space="preserve">     </w:t>
      </w:r>
    </w:p>
    <w:p w14:paraId="4293B659" w14:textId="723148F7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>Set-up, take-down and return to storage all tables</w:t>
      </w:r>
      <w:r>
        <w:rPr>
          <w:sz w:val="22"/>
        </w:rPr>
        <w:t xml:space="preserve"> and</w:t>
      </w:r>
      <w:r w:rsidRPr="00F17C14">
        <w:rPr>
          <w:sz w:val="22"/>
        </w:rPr>
        <w:t xml:space="preserve"> chairs</w:t>
      </w:r>
      <w:r w:rsidRPr="00F17C14">
        <w:rPr>
          <w:sz w:val="22"/>
        </w:rPr>
        <w:tab/>
        <w:t xml:space="preserve">      </w:t>
      </w:r>
    </w:p>
    <w:p w14:paraId="37C74375" w14:textId="6218DD7C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 xml:space="preserve">Providing adequate adult (age 21 +) supervision for minors in attendance (minimum </w:t>
      </w:r>
    </w:p>
    <w:p w14:paraId="7F79B662" w14:textId="77777777" w:rsidR="00F17C14" w:rsidRDefault="00F17C14" w:rsidP="00F17C14">
      <w:pPr>
        <w:pStyle w:val="ListParagraph"/>
        <w:ind w:firstLine="720"/>
        <w:rPr>
          <w:sz w:val="22"/>
        </w:rPr>
      </w:pPr>
      <w:r w:rsidRPr="00F17C14">
        <w:rPr>
          <w:sz w:val="22"/>
        </w:rPr>
        <w:t>of one adult per ten minors)</w:t>
      </w:r>
    </w:p>
    <w:p w14:paraId="3560500C" w14:textId="0DB288B0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>Keeping activity confined to designated area reserved. It is prohibited to be in other parts of the building.</w:t>
      </w:r>
    </w:p>
    <w:p w14:paraId="48C7559D" w14:textId="333BFBD8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 xml:space="preserve">Properly cleaning </w:t>
      </w:r>
      <w:r>
        <w:rPr>
          <w:sz w:val="22"/>
        </w:rPr>
        <w:t xml:space="preserve">all areas </w:t>
      </w:r>
      <w:r w:rsidR="00CD47BB">
        <w:rPr>
          <w:sz w:val="22"/>
        </w:rPr>
        <w:t>and equipment used</w:t>
      </w:r>
      <w:r w:rsidR="00715590">
        <w:rPr>
          <w:sz w:val="22"/>
        </w:rPr>
        <w:t xml:space="preserve"> (gym, bathrooms, kitchen, etc.)</w:t>
      </w:r>
      <w:r w:rsidRPr="00F17C14">
        <w:rPr>
          <w:sz w:val="22"/>
        </w:rPr>
        <w:t xml:space="preserve">                </w:t>
      </w:r>
    </w:p>
    <w:p w14:paraId="3EF01A5F" w14:textId="77777777" w:rsid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>Removing all food or other items when activity is over</w:t>
      </w:r>
    </w:p>
    <w:p w14:paraId="00AAB4DD" w14:textId="216B56DC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 xml:space="preserve">Bagging garbage and placing it in </w:t>
      </w:r>
      <w:r w:rsidR="00715590">
        <w:rPr>
          <w:sz w:val="22"/>
        </w:rPr>
        <w:t>trash cans along the outside fence by the parking lot</w:t>
      </w:r>
    </w:p>
    <w:p w14:paraId="228C36D3" w14:textId="172946C3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>Cleaning floors</w:t>
      </w:r>
    </w:p>
    <w:p w14:paraId="4E48A00E" w14:textId="29EE9EAD" w:rsid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 xml:space="preserve">Checking restrooms to see that water is turned off and </w:t>
      </w:r>
      <w:r w:rsidR="00715590">
        <w:rPr>
          <w:sz w:val="22"/>
        </w:rPr>
        <w:t>toilets</w:t>
      </w:r>
      <w:r w:rsidRPr="00F17C14">
        <w:rPr>
          <w:sz w:val="22"/>
        </w:rPr>
        <w:t xml:space="preserve"> are flushed   </w:t>
      </w:r>
    </w:p>
    <w:p w14:paraId="7CDFFCFF" w14:textId="6C282582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 xml:space="preserve">Turning off all lights </w:t>
      </w:r>
      <w:r w:rsidR="008C4E1D">
        <w:rPr>
          <w:sz w:val="22"/>
        </w:rPr>
        <w:t>and locking doors</w:t>
      </w:r>
    </w:p>
    <w:p w14:paraId="37F9C131" w14:textId="34804DEA" w:rsidR="00F17C14" w:rsidRPr="00F17C14" w:rsidRDefault="00F17C14" w:rsidP="00F17C14">
      <w:pPr>
        <w:pStyle w:val="ListParagraph"/>
        <w:numPr>
          <w:ilvl w:val="1"/>
          <w:numId w:val="2"/>
        </w:numPr>
        <w:rPr>
          <w:sz w:val="22"/>
        </w:rPr>
      </w:pPr>
      <w:r w:rsidRPr="00F17C14">
        <w:rPr>
          <w:sz w:val="22"/>
        </w:rPr>
        <w:t>The cost of repair or replacement for any and all damages during use</w:t>
      </w:r>
    </w:p>
    <w:p w14:paraId="037546B4" w14:textId="77777777" w:rsidR="00F17C14" w:rsidRDefault="00F17C14" w:rsidP="00F17C14">
      <w:pPr>
        <w:ind w:left="360"/>
        <w:rPr>
          <w:sz w:val="22"/>
        </w:rPr>
      </w:pPr>
    </w:p>
    <w:p w14:paraId="5F32873A" w14:textId="757873C7" w:rsidR="00F17C14" w:rsidRPr="00F17C14" w:rsidRDefault="00F17C14" w:rsidP="00F17C14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F17C14">
        <w:rPr>
          <w:sz w:val="22"/>
        </w:rPr>
        <w:t xml:space="preserve">The use of alcoholic beverages, tobacco, illegal drugs, profane language, gambling and dances are not permitted.  </w:t>
      </w:r>
    </w:p>
    <w:p w14:paraId="307AAF50" w14:textId="77777777" w:rsidR="00F17C14" w:rsidRDefault="00F17C14" w:rsidP="00F17C14">
      <w:pPr>
        <w:ind w:left="360"/>
        <w:rPr>
          <w:sz w:val="22"/>
        </w:rPr>
      </w:pPr>
    </w:p>
    <w:p w14:paraId="6DA45179" w14:textId="012B8DEE" w:rsidR="00F17C14" w:rsidRDefault="00715590" w:rsidP="00F17C14">
      <w:pPr>
        <w:pStyle w:val="ListParagraph"/>
        <w:numPr>
          <w:ilvl w:val="0"/>
          <w:numId w:val="2"/>
        </w:numPr>
        <w:ind w:left="360"/>
        <w:rPr>
          <w:sz w:val="22"/>
        </w:rPr>
      </w:pPr>
      <w:r>
        <w:rPr>
          <w:sz w:val="22"/>
        </w:rPr>
        <w:t>CCA</w:t>
      </w:r>
      <w:r w:rsidR="00F17C14" w:rsidRPr="00F17C14">
        <w:rPr>
          <w:sz w:val="22"/>
        </w:rPr>
        <w:t xml:space="preserve"> does not rent</w:t>
      </w:r>
      <w:r>
        <w:rPr>
          <w:sz w:val="22"/>
        </w:rPr>
        <w:t xml:space="preserve"> </w:t>
      </w:r>
      <w:r w:rsidR="00F17C14" w:rsidRPr="00F17C14">
        <w:rPr>
          <w:sz w:val="22"/>
        </w:rPr>
        <w:t>or provide sound equipment for events.</w:t>
      </w:r>
      <w:r w:rsidR="00BD43C5">
        <w:rPr>
          <w:sz w:val="22"/>
        </w:rPr>
        <w:t xml:space="preserve"> </w:t>
      </w:r>
    </w:p>
    <w:p w14:paraId="6D85363F" w14:textId="77777777" w:rsidR="00C7382B" w:rsidRPr="00C7382B" w:rsidRDefault="00C7382B" w:rsidP="00C7382B">
      <w:pPr>
        <w:pStyle w:val="ListParagraph"/>
        <w:rPr>
          <w:sz w:val="22"/>
        </w:rPr>
      </w:pPr>
    </w:p>
    <w:p w14:paraId="66C965E3" w14:textId="0FD36D15" w:rsidR="00F17C14" w:rsidRPr="00AD78FB" w:rsidRDefault="004A1780" w:rsidP="00AD78FB">
      <w:pPr>
        <w:pStyle w:val="ListParagraph"/>
        <w:numPr>
          <w:ilvl w:val="0"/>
          <w:numId w:val="2"/>
        </w:numPr>
        <w:ind w:left="360"/>
        <w:rPr>
          <w:sz w:val="22"/>
        </w:rPr>
      </w:pPr>
      <w:r>
        <w:rPr>
          <w:sz w:val="22"/>
        </w:rPr>
        <w:t xml:space="preserve">Renters should not use any sports equipment from the </w:t>
      </w:r>
      <w:r w:rsidR="00A94766">
        <w:rPr>
          <w:sz w:val="22"/>
        </w:rPr>
        <w:t xml:space="preserve">gym closet </w:t>
      </w:r>
      <w:r w:rsidR="00F12F61">
        <w:rPr>
          <w:sz w:val="22"/>
        </w:rPr>
        <w:t>without special permission</w:t>
      </w:r>
      <w:r w:rsidR="009C6BEE">
        <w:rPr>
          <w:sz w:val="22"/>
        </w:rPr>
        <w:t>.</w:t>
      </w:r>
    </w:p>
    <w:p w14:paraId="5756A302" w14:textId="77777777" w:rsidR="00F17C14" w:rsidRDefault="00F17C14" w:rsidP="00F17C14">
      <w:pPr>
        <w:ind w:left="360"/>
        <w:rPr>
          <w:sz w:val="22"/>
        </w:rPr>
      </w:pPr>
    </w:p>
    <w:p w14:paraId="0C20705D" w14:textId="5B33E7EF" w:rsidR="00F17C14" w:rsidRDefault="00F17C14" w:rsidP="00F17C14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F17C14">
        <w:rPr>
          <w:sz w:val="22"/>
        </w:rPr>
        <w:t>The</w:t>
      </w:r>
      <w:r w:rsidR="00715590">
        <w:rPr>
          <w:sz w:val="22"/>
        </w:rPr>
        <w:t xml:space="preserve"> key and</w:t>
      </w:r>
      <w:r w:rsidRPr="00F17C14">
        <w:rPr>
          <w:sz w:val="22"/>
        </w:rPr>
        <w:t xml:space="preserve"> checklist provided at the time of rental must be completed, signed and returned to the</w:t>
      </w:r>
      <w:r>
        <w:rPr>
          <w:sz w:val="22"/>
        </w:rPr>
        <w:t xml:space="preserve"> </w:t>
      </w:r>
      <w:r w:rsidR="00715590">
        <w:rPr>
          <w:sz w:val="22"/>
        </w:rPr>
        <w:t>school</w:t>
      </w:r>
      <w:r w:rsidRPr="00F17C14">
        <w:rPr>
          <w:sz w:val="22"/>
        </w:rPr>
        <w:t xml:space="preserve"> secretary by the person making the reservation.</w:t>
      </w:r>
    </w:p>
    <w:p w14:paraId="7ABA73AB" w14:textId="77777777" w:rsidR="008C4E1D" w:rsidRPr="008C4E1D" w:rsidRDefault="008C4E1D" w:rsidP="008C4E1D">
      <w:pPr>
        <w:pStyle w:val="ListParagraph"/>
        <w:rPr>
          <w:sz w:val="22"/>
        </w:rPr>
      </w:pPr>
    </w:p>
    <w:p w14:paraId="71559177" w14:textId="51B4726C" w:rsidR="008C4E1D" w:rsidRPr="008C4E1D" w:rsidRDefault="008C4E1D" w:rsidP="008C4E1D">
      <w:pPr>
        <w:pStyle w:val="ListParagraph"/>
        <w:numPr>
          <w:ilvl w:val="0"/>
          <w:numId w:val="2"/>
        </w:numPr>
        <w:ind w:left="360"/>
        <w:rPr>
          <w:sz w:val="22"/>
        </w:rPr>
      </w:pPr>
      <w:r>
        <w:rPr>
          <w:sz w:val="22"/>
        </w:rPr>
        <w:t>Cornerstone</w:t>
      </w:r>
      <w:r w:rsidRPr="008C4E1D">
        <w:rPr>
          <w:sz w:val="22"/>
        </w:rPr>
        <w:t xml:space="preserve"> Christian Academy (</w:t>
      </w:r>
      <w:r>
        <w:rPr>
          <w:sz w:val="22"/>
        </w:rPr>
        <w:t>C</w:t>
      </w:r>
      <w:r w:rsidRPr="008C4E1D">
        <w:rPr>
          <w:sz w:val="22"/>
        </w:rPr>
        <w:t xml:space="preserve">CA) is not responsible for any personal property or personal injuries or accidents that may occur during the event.  By signing </w:t>
      </w:r>
      <w:r>
        <w:rPr>
          <w:sz w:val="22"/>
        </w:rPr>
        <w:t>the rental application,</w:t>
      </w:r>
      <w:r w:rsidRPr="008C4E1D">
        <w:rPr>
          <w:sz w:val="22"/>
        </w:rPr>
        <w:t xml:space="preserve"> the applicant waives </w:t>
      </w:r>
      <w:r>
        <w:rPr>
          <w:sz w:val="22"/>
        </w:rPr>
        <w:t>C</w:t>
      </w:r>
      <w:r w:rsidRPr="008C4E1D">
        <w:rPr>
          <w:sz w:val="22"/>
        </w:rPr>
        <w:t xml:space="preserve">CA of any and all responsibility for any such occurrences and holds </w:t>
      </w:r>
      <w:r>
        <w:rPr>
          <w:sz w:val="22"/>
        </w:rPr>
        <w:t>C</w:t>
      </w:r>
      <w:r w:rsidRPr="008C4E1D">
        <w:rPr>
          <w:sz w:val="22"/>
        </w:rPr>
        <w:t>CA, its employees, volunteers, and students harmless of any liability.</w:t>
      </w:r>
    </w:p>
    <w:p w14:paraId="53835D73" w14:textId="77777777" w:rsidR="00F17C14" w:rsidRDefault="00F17C14" w:rsidP="00F17C14">
      <w:pPr>
        <w:ind w:left="360"/>
        <w:rPr>
          <w:sz w:val="22"/>
        </w:rPr>
      </w:pPr>
    </w:p>
    <w:p w14:paraId="5FCEA49C" w14:textId="3C624423" w:rsidR="00F17C14" w:rsidRPr="00257B59" w:rsidRDefault="003D42AD" w:rsidP="00257B59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3D42AD">
        <w:rPr>
          <w:sz w:val="22"/>
        </w:rPr>
        <w:t xml:space="preserve">Renter is solely responsible for the fulfillment of any Health Department, Fire Marshall, </w:t>
      </w:r>
      <w:r w:rsidR="00BA3838">
        <w:rPr>
          <w:sz w:val="22"/>
        </w:rPr>
        <w:t>or other legal regulations.</w:t>
      </w:r>
    </w:p>
    <w:p w14:paraId="158DCF90" w14:textId="140E2BF2" w:rsidR="00F17C14" w:rsidRDefault="00F17C14" w:rsidP="00F17C14">
      <w:pPr>
        <w:ind w:left="360" w:firstLine="720"/>
        <w:rPr>
          <w:sz w:val="22"/>
        </w:rPr>
      </w:pPr>
    </w:p>
    <w:p w14:paraId="2AFD603D" w14:textId="7A5582FD" w:rsidR="008C4E1D" w:rsidRPr="003D42AD" w:rsidRDefault="00715590" w:rsidP="00CD4233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3D42AD">
        <w:rPr>
          <w:sz w:val="22"/>
        </w:rPr>
        <w:t>The school administration</w:t>
      </w:r>
      <w:r w:rsidR="00F17C14" w:rsidRPr="003D42AD">
        <w:rPr>
          <w:sz w:val="22"/>
        </w:rPr>
        <w:t xml:space="preserve"> reserve</w:t>
      </w:r>
      <w:r w:rsidRPr="003D42AD">
        <w:rPr>
          <w:sz w:val="22"/>
        </w:rPr>
        <w:t>s</w:t>
      </w:r>
      <w:r w:rsidR="00F17C14" w:rsidRPr="003D42AD">
        <w:rPr>
          <w:sz w:val="22"/>
        </w:rPr>
        <w:t xml:space="preserve"> the right to refuse use of facilities to anyone who has previously violated </w:t>
      </w:r>
      <w:r w:rsidRPr="003D42AD">
        <w:rPr>
          <w:sz w:val="22"/>
        </w:rPr>
        <w:t>these</w:t>
      </w:r>
      <w:r w:rsidR="00F17C14" w:rsidRPr="003D42AD">
        <w:rPr>
          <w:sz w:val="22"/>
        </w:rPr>
        <w:t xml:space="preserve"> guidelines. </w:t>
      </w:r>
    </w:p>
    <w:p w14:paraId="136DFF13" w14:textId="16E4CC83" w:rsidR="00F17C14" w:rsidRDefault="00F17C14" w:rsidP="00F17C14">
      <w:pPr>
        <w:ind w:left="360" w:firstLine="720"/>
        <w:rPr>
          <w:sz w:val="22"/>
        </w:rPr>
      </w:pPr>
    </w:p>
    <w:p w14:paraId="6AF4757A" w14:textId="076F91C7" w:rsidR="00F17C14" w:rsidRPr="00F17C14" w:rsidRDefault="00F17C14" w:rsidP="003D42AD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F17C14">
        <w:rPr>
          <w:sz w:val="22"/>
        </w:rPr>
        <w:t>Should it be necessary</w:t>
      </w:r>
      <w:r w:rsidR="009457F0">
        <w:rPr>
          <w:sz w:val="22"/>
        </w:rPr>
        <w:t xml:space="preserve"> for CCA to</w:t>
      </w:r>
      <w:r w:rsidRPr="00F17C14">
        <w:rPr>
          <w:sz w:val="22"/>
        </w:rPr>
        <w:t xml:space="preserve"> reschedule </w:t>
      </w:r>
      <w:r w:rsidR="00F174EB">
        <w:rPr>
          <w:sz w:val="22"/>
        </w:rPr>
        <w:t>your</w:t>
      </w:r>
      <w:r w:rsidRPr="00F17C14">
        <w:rPr>
          <w:sz w:val="22"/>
        </w:rPr>
        <w:t xml:space="preserve"> event due to</w:t>
      </w:r>
      <w:r w:rsidR="00B457EF">
        <w:rPr>
          <w:sz w:val="22"/>
        </w:rPr>
        <w:t xml:space="preserve"> a</w:t>
      </w:r>
      <w:r w:rsidRPr="00F17C14">
        <w:rPr>
          <w:sz w:val="22"/>
        </w:rPr>
        <w:t xml:space="preserve"> conflict with </w:t>
      </w:r>
      <w:r w:rsidR="00715590">
        <w:rPr>
          <w:sz w:val="22"/>
        </w:rPr>
        <w:t>school</w:t>
      </w:r>
      <w:r w:rsidRPr="00F17C14">
        <w:rPr>
          <w:sz w:val="22"/>
        </w:rPr>
        <w:t>-related functions, notice will be given as soon as possible and every consideration given to rescheduling.</w:t>
      </w:r>
    </w:p>
    <w:p w14:paraId="4F50C007" w14:textId="77777777" w:rsidR="00F17C14" w:rsidRPr="00475E26" w:rsidRDefault="00F17C14" w:rsidP="00F17C14">
      <w:pPr>
        <w:ind w:left="360"/>
        <w:rPr>
          <w:sz w:val="26"/>
          <w:szCs w:val="26"/>
        </w:rPr>
      </w:pPr>
    </w:p>
    <w:sectPr w:rsidR="00F17C14" w:rsidRPr="00475E26" w:rsidSect="00BE187A">
      <w:footerReference w:type="default" r:id="rId8"/>
      <w:pgSz w:w="12240" w:h="15840"/>
      <w:pgMar w:top="720" w:right="1152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91BC" w14:textId="77777777" w:rsidR="00DD1842" w:rsidRDefault="00DD1842">
      <w:r>
        <w:separator/>
      </w:r>
    </w:p>
  </w:endnote>
  <w:endnote w:type="continuationSeparator" w:id="0">
    <w:p w14:paraId="46D5BC1D" w14:textId="77777777" w:rsidR="00DD1842" w:rsidRDefault="00D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9C34" w14:textId="60C23412" w:rsidR="00D077F9" w:rsidRPr="00D077F9" w:rsidRDefault="00D077F9" w:rsidP="00D077F9">
    <w:pPr>
      <w:pStyle w:val="Footer"/>
      <w:jc w:val="center"/>
      <w:rPr>
        <w:i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0BC2" w14:textId="77777777" w:rsidR="00DD1842" w:rsidRDefault="00DD1842">
      <w:r>
        <w:separator/>
      </w:r>
    </w:p>
  </w:footnote>
  <w:footnote w:type="continuationSeparator" w:id="0">
    <w:p w14:paraId="018147BE" w14:textId="77777777" w:rsidR="00DD1842" w:rsidRDefault="00D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779"/>
    <w:multiLevelType w:val="hybridMultilevel"/>
    <w:tmpl w:val="F9140E14"/>
    <w:lvl w:ilvl="0" w:tplc="D17E495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75B398D"/>
    <w:multiLevelType w:val="hybridMultilevel"/>
    <w:tmpl w:val="622EE4A2"/>
    <w:lvl w:ilvl="0" w:tplc="8F78987C">
      <w:start w:val="4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214E6A"/>
    <w:multiLevelType w:val="hybridMultilevel"/>
    <w:tmpl w:val="4F6A03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70319"/>
    <w:multiLevelType w:val="hybridMultilevel"/>
    <w:tmpl w:val="0A00D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449CF"/>
    <w:multiLevelType w:val="hybridMultilevel"/>
    <w:tmpl w:val="62F6E870"/>
    <w:lvl w:ilvl="0" w:tplc="54DE50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AE28B5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4D76"/>
    <w:multiLevelType w:val="hybridMultilevel"/>
    <w:tmpl w:val="62F6E870"/>
    <w:lvl w:ilvl="0" w:tplc="54DE50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AE28B5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77"/>
    <w:rsid w:val="00006B89"/>
    <w:rsid w:val="00024E20"/>
    <w:rsid w:val="00033AC5"/>
    <w:rsid w:val="00045631"/>
    <w:rsid w:val="0007426C"/>
    <w:rsid w:val="00081CBC"/>
    <w:rsid w:val="00082252"/>
    <w:rsid w:val="000A1C0D"/>
    <w:rsid w:val="000D25AF"/>
    <w:rsid w:val="0010256A"/>
    <w:rsid w:val="00121BD5"/>
    <w:rsid w:val="00163293"/>
    <w:rsid w:val="001662C4"/>
    <w:rsid w:val="0017082C"/>
    <w:rsid w:val="0017437A"/>
    <w:rsid w:val="001946A2"/>
    <w:rsid w:val="001D0470"/>
    <w:rsid w:val="001E0E6F"/>
    <w:rsid w:val="002134A8"/>
    <w:rsid w:val="00240C62"/>
    <w:rsid w:val="00257B59"/>
    <w:rsid w:val="002705CC"/>
    <w:rsid w:val="002876D1"/>
    <w:rsid w:val="00290618"/>
    <w:rsid w:val="002B732B"/>
    <w:rsid w:val="002C599B"/>
    <w:rsid w:val="002D5140"/>
    <w:rsid w:val="002E2C56"/>
    <w:rsid w:val="002F1EB2"/>
    <w:rsid w:val="00312671"/>
    <w:rsid w:val="00322D09"/>
    <w:rsid w:val="00330312"/>
    <w:rsid w:val="003370E2"/>
    <w:rsid w:val="00351019"/>
    <w:rsid w:val="0035215B"/>
    <w:rsid w:val="00352C99"/>
    <w:rsid w:val="00362508"/>
    <w:rsid w:val="00385385"/>
    <w:rsid w:val="003B2E9F"/>
    <w:rsid w:val="003C3EC5"/>
    <w:rsid w:val="003C502E"/>
    <w:rsid w:val="003D42AD"/>
    <w:rsid w:val="003E5A42"/>
    <w:rsid w:val="003F0B33"/>
    <w:rsid w:val="00400C24"/>
    <w:rsid w:val="0042671D"/>
    <w:rsid w:val="00475E26"/>
    <w:rsid w:val="004A1780"/>
    <w:rsid w:val="004C2E92"/>
    <w:rsid w:val="004D0421"/>
    <w:rsid w:val="004D17B4"/>
    <w:rsid w:val="004D292D"/>
    <w:rsid w:val="004D7B37"/>
    <w:rsid w:val="004E2AD1"/>
    <w:rsid w:val="004E7069"/>
    <w:rsid w:val="004F1BF7"/>
    <w:rsid w:val="005019A7"/>
    <w:rsid w:val="00507920"/>
    <w:rsid w:val="00514E82"/>
    <w:rsid w:val="00515BB6"/>
    <w:rsid w:val="00531099"/>
    <w:rsid w:val="0053767E"/>
    <w:rsid w:val="005439BD"/>
    <w:rsid w:val="00565392"/>
    <w:rsid w:val="005935A6"/>
    <w:rsid w:val="005960F6"/>
    <w:rsid w:val="005C4AD1"/>
    <w:rsid w:val="005C6046"/>
    <w:rsid w:val="005D207D"/>
    <w:rsid w:val="005E3077"/>
    <w:rsid w:val="005F1CF5"/>
    <w:rsid w:val="005F2B52"/>
    <w:rsid w:val="005F77C7"/>
    <w:rsid w:val="00610532"/>
    <w:rsid w:val="0062564A"/>
    <w:rsid w:val="006712A6"/>
    <w:rsid w:val="00674995"/>
    <w:rsid w:val="00691694"/>
    <w:rsid w:val="006A7CD6"/>
    <w:rsid w:val="006E2601"/>
    <w:rsid w:val="006E3408"/>
    <w:rsid w:val="00711362"/>
    <w:rsid w:val="0071163A"/>
    <w:rsid w:val="00715590"/>
    <w:rsid w:val="007402F1"/>
    <w:rsid w:val="00756315"/>
    <w:rsid w:val="00761830"/>
    <w:rsid w:val="007628C2"/>
    <w:rsid w:val="00774D76"/>
    <w:rsid w:val="007824B8"/>
    <w:rsid w:val="007A09D4"/>
    <w:rsid w:val="007C0079"/>
    <w:rsid w:val="007D5ED5"/>
    <w:rsid w:val="0080506E"/>
    <w:rsid w:val="00815A6B"/>
    <w:rsid w:val="00831701"/>
    <w:rsid w:val="0085271D"/>
    <w:rsid w:val="00854C0E"/>
    <w:rsid w:val="008C4E1D"/>
    <w:rsid w:val="008C7440"/>
    <w:rsid w:val="008D1953"/>
    <w:rsid w:val="008D45C7"/>
    <w:rsid w:val="008E65A0"/>
    <w:rsid w:val="00900242"/>
    <w:rsid w:val="00906583"/>
    <w:rsid w:val="009457F0"/>
    <w:rsid w:val="00946B67"/>
    <w:rsid w:val="00966998"/>
    <w:rsid w:val="00986040"/>
    <w:rsid w:val="009922FD"/>
    <w:rsid w:val="009A27CB"/>
    <w:rsid w:val="009A3507"/>
    <w:rsid w:val="009A7599"/>
    <w:rsid w:val="009C6BEE"/>
    <w:rsid w:val="009E6C15"/>
    <w:rsid w:val="00A25ABB"/>
    <w:rsid w:val="00A51400"/>
    <w:rsid w:val="00A94766"/>
    <w:rsid w:val="00A96978"/>
    <w:rsid w:val="00AA2D96"/>
    <w:rsid w:val="00AB2374"/>
    <w:rsid w:val="00AB402E"/>
    <w:rsid w:val="00AB6C27"/>
    <w:rsid w:val="00AC226B"/>
    <w:rsid w:val="00AC5818"/>
    <w:rsid w:val="00AD68D1"/>
    <w:rsid w:val="00AD6CEA"/>
    <w:rsid w:val="00AD78FB"/>
    <w:rsid w:val="00AE2756"/>
    <w:rsid w:val="00AE27F9"/>
    <w:rsid w:val="00B076BA"/>
    <w:rsid w:val="00B21D1C"/>
    <w:rsid w:val="00B30191"/>
    <w:rsid w:val="00B457EF"/>
    <w:rsid w:val="00B569AC"/>
    <w:rsid w:val="00B67754"/>
    <w:rsid w:val="00B75602"/>
    <w:rsid w:val="00B7608D"/>
    <w:rsid w:val="00B8231D"/>
    <w:rsid w:val="00B82ECC"/>
    <w:rsid w:val="00BA3838"/>
    <w:rsid w:val="00BA3EDB"/>
    <w:rsid w:val="00BB33D9"/>
    <w:rsid w:val="00BD43C5"/>
    <w:rsid w:val="00BD4A67"/>
    <w:rsid w:val="00BE187A"/>
    <w:rsid w:val="00BE5B60"/>
    <w:rsid w:val="00BF046D"/>
    <w:rsid w:val="00C104E8"/>
    <w:rsid w:val="00C11104"/>
    <w:rsid w:val="00C20399"/>
    <w:rsid w:val="00C22523"/>
    <w:rsid w:val="00C42D70"/>
    <w:rsid w:val="00C53B78"/>
    <w:rsid w:val="00C7382B"/>
    <w:rsid w:val="00C85256"/>
    <w:rsid w:val="00CD0546"/>
    <w:rsid w:val="00CD47BB"/>
    <w:rsid w:val="00CE55FC"/>
    <w:rsid w:val="00D02F8B"/>
    <w:rsid w:val="00D077F9"/>
    <w:rsid w:val="00D13E7A"/>
    <w:rsid w:val="00D40849"/>
    <w:rsid w:val="00D612B6"/>
    <w:rsid w:val="00D87986"/>
    <w:rsid w:val="00D9610E"/>
    <w:rsid w:val="00DD1842"/>
    <w:rsid w:val="00DD369D"/>
    <w:rsid w:val="00DE1D0E"/>
    <w:rsid w:val="00DE23CB"/>
    <w:rsid w:val="00E02C80"/>
    <w:rsid w:val="00E21DBD"/>
    <w:rsid w:val="00E302B6"/>
    <w:rsid w:val="00E40A42"/>
    <w:rsid w:val="00E54C43"/>
    <w:rsid w:val="00E54C59"/>
    <w:rsid w:val="00E73605"/>
    <w:rsid w:val="00E770AC"/>
    <w:rsid w:val="00E82194"/>
    <w:rsid w:val="00E835CC"/>
    <w:rsid w:val="00E84EC5"/>
    <w:rsid w:val="00E9570F"/>
    <w:rsid w:val="00EE1888"/>
    <w:rsid w:val="00EF3785"/>
    <w:rsid w:val="00EF7482"/>
    <w:rsid w:val="00F12F61"/>
    <w:rsid w:val="00F174EB"/>
    <w:rsid w:val="00F17C14"/>
    <w:rsid w:val="00F2413C"/>
    <w:rsid w:val="00F323CE"/>
    <w:rsid w:val="00F349C2"/>
    <w:rsid w:val="00F37328"/>
    <w:rsid w:val="00F44B6B"/>
    <w:rsid w:val="00F51409"/>
    <w:rsid w:val="00F53EF2"/>
    <w:rsid w:val="00F8005A"/>
    <w:rsid w:val="00F93AAD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4049A"/>
  <w15:docId w15:val="{5D67D66B-9262-4DAB-9F95-90A43168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B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4C59"/>
    <w:rPr>
      <w:color w:val="0000FF"/>
      <w:u w:val="single"/>
    </w:rPr>
  </w:style>
  <w:style w:type="paragraph" w:styleId="BalloonText">
    <w:name w:val="Balloon Text"/>
    <w:basedOn w:val="Normal"/>
    <w:semiHidden/>
    <w:rsid w:val="00E54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7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7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17C14"/>
    <w:pPr>
      <w:ind w:left="720"/>
      <w:contextualSpacing/>
    </w:pPr>
  </w:style>
  <w:style w:type="table" w:styleId="TableGrid">
    <w:name w:val="Table Grid"/>
    <w:basedOn w:val="TableNormal"/>
    <w:rsid w:val="009A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HILLS FREE METHODIST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HILLS FREE METHODIST</dc:creator>
  <cp:lastModifiedBy>Dr. Kathleen Miller</cp:lastModifiedBy>
  <cp:revision>57</cp:revision>
  <cp:lastPrinted>2022-02-09T15:51:00Z</cp:lastPrinted>
  <dcterms:created xsi:type="dcterms:W3CDTF">2021-09-14T17:06:00Z</dcterms:created>
  <dcterms:modified xsi:type="dcterms:W3CDTF">2022-02-09T16:25:00Z</dcterms:modified>
</cp:coreProperties>
</file>